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81" w:rsidRPr="004E3A81" w:rsidRDefault="004E3A81">
      <w:pPr>
        <w:rPr>
          <w:b/>
          <w:u w:val="single"/>
        </w:rPr>
      </w:pPr>
      <w:r w:rsidRPr="004E3A81">
        <w:rPr>
          <w:b/>
          <w:u w:val="single"/>
        </w:rPr>
        <w:t xml:space="preserve">Comment comprendre la problématique: </w:t>
      </w:r>
    </w:p>
    <w:p w:rsidR="004E3A81" w:rsidRPr="004E3A81" w:rsidRDefault="004E3A81" w:rsidP="004E3A81"/>
    <w:p w:rsidR="004E3A81" w:rsidRDefault="004E3A81" w:rsidP="004E3A81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458.9pt;margin-top:22.95pt;width:123.7pt;height:55.5pt;z-index:251660288" adj="2803,18448" fillcolor="white [3201]" strokecolor="#9bbb59 [3206]" strokeweight="5pt">
            <v:stroke linestyle="thickThin"/>
            <v:shadow color="#868686"/>
            <v:textbox>
              <w:txbxContent>
                <w:p w:rsidR="004E3A81" w:rsidRPr="004E3A81" w:rsidRDefault="004E3A81" w:rsidP="004E3A81">
                  <w:pPr>
                    <w:jc w:val="center"/>
                    <w:rPr>
                      <w:b/>
                    </w:rPr>
                  </w:pPr>
                  <w:r w:rsidRPr="004E3A81">
                    <w:rPr>
                      <w:b/>
                    </w:rPr>
                    <w:t>Entreprise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63" style="position:absolute;margin-left:35.8pt;margin-top:22.95pt;width:111.4pt;height:48pt;z-index:251658240" adj="3771,18878" fillcolor="white [3201]" strokecolor="#c0504d [3205]" strokeweight="5pt">
            <v:stroke linestyle="thickThin"/>
            <v:shadow color="#868686"/>
            <v:textbox>
              <w:txbxContent>
                <w:p w:rsidR="004E3A81" w:rsidRDefault="004E3A81">
                  <w:r>
                    <w:t>Groupe américain</w:t>
                  </w:r>
                </w:p>
              </w:txbxContent>
            </v:textbox>
          </v:shape>
        </w:pict>
      </w:r>
    </w:p>
    <w:p w:rsidR="00B15B42" w:rsidRDefault="004E3A81" w:rsidP="004E3A81">
      <w:pPr>
        <w:tabs>
          <w:tab w:val="left" w:pos="3179"/>
        </w:tabs>
      </w:pPr>
      <w:r>
        <w:tab/>
      </w:r>
    </w:p>
    <w:p w:rsidR="004E3A81" w:rsidRDefault="004E3A81" w:rsidP="004E3A81">
      <w:pPr>
        <w:tabs>
          <w:tab w:val="left" w:pos="3179"/>
        </w:tabs>
      </w:pPr>
    </w:p>
    <w:p w:rsidR="004E3A81" w:rsidRPr="004E3A81" w:rsidRDefault="004E3A81" w:rsidP="004E3A81">
      <w:pPr>
        <w:tabs>
          <w:tab w:val="left" w:pos="317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8.5pt;margin-top:72.3pt;width:84.65pt;height:38.1pt;z-index:251666432;mso-height-percent:200;mso-height-percent:200;mso-width-relative:margin;mso-height-relative:margin" filled="f" stroked="f">
            <v:textbox style="mso-fit-shape-to-text:t">
              <w:txbxContent>
                <w:p w:rsidR="004E3A81" w:rsidRDefault="004E3A81" w:rsidP="004E3A8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Remise totale</w:t>
                  </w:r>
                </w:p>
                <w:p w:rsidR="004E3A81" w:rsidRPr="004E3A81" w:rsidRDefault="004E3A81" w:rsidP="004E3A8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inchangée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304.35pt;margin-top:46.5pt;width:73.25pt;height:32.65pt;z-index:251667456;mso-height-percent:200;mso-height-percent:200;mso-width-relative:margin;mso-height-relative:margin" filled="f" stroked="f">
            <v:textbox style="mso-fit-shape-to-text:t">
              <w:txbxContent>
                <w:p w:rsidR="004E3A81" w:rsidRPr="004E3A81" w:rsidRDefault="004E3A81" w:rsidP="004E3A81">
                  <w:pPr>
                    <w:rPr>
                      <w:b/>
                    </w:rPr>
                  </w:pPr>
                  <w:r w:rsidRPr="004E3A81">
                    <w:rPr>
                      <w:b/>
                    </w:rPr>
                    <w:t>200 jeans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55.9pt;margin-top:72.3pt;width:189.5pt;height:0;z-index:2516643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8" type="#_x0000_t63" style="position:absolute;margin-left:-36.2pt;margin-top:20pt;width:283.25pt;height:103.95pt;z-index:251659264" adj="5155,18182" fillcolor="white [3201]" strokecolor="#c0504d [3205]" strokeweight="5pt">
            <v:stroke linestyle="thickThin"/>
            <v:shadow color="#868686"/>
            <v:textbox>
              <w:txbxContent>
                <w:p w:rsidR="004E3A81" w:rsidRDefault="004E3A81" w:rsidP="004E3A81">
                  <w:pPr>
                    <w:spacing w:after="0"/>
                  </w:pPr>
                  <w:r>
                    <w:t>- Usine de Lens ( jeans 501)</w:t>
                  </w:r>
                </w:p>
                <w:p w:rsidR="004E3A81" w:rsidRDefault="004E3A81" w:rsidP="004E3A81">
                  <w:pPr>
                    <w:spacing w:after="0"/>
                  </w:pPr>
                  <w:r>
                    <w:t>- Usine de Montpellier ( jeans  DIESEL)</w:t>
                  </w:r>
                </w:p>
                <w:p w:rsidR="004E3A81" w:rsidRDefault="004E3A81" w:rsidP="004E3A81">
                  <w:pPr>
                    <w:spacing w:after="0"/>
                  </w:pPr>
                  <w:r>
                    <w:t>- Usine de Dax ( jeans PEPE)</w:t>
                  </w:r>
                </w:p>
                <w:p w:rsidR="004E3A81" w:rsidRDefault="004E3A81" w:rsidP="004E3A81">
                  <w:pPr>
                    <w:spacing w:after="0"/>
                  </w:pPr>
                  <w:r>
                    <w:t>- Usine de Besançon ( jeans LEE COOPER)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53.45pt;margin-top:136.8pt;width:168.55pt;height:56.15pt;z-index:251663360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4E3A81" w:rsidRDefault="004E3A81">
                  <w:r>
                    <w:t>- Les boutiques ne peuvent avoir un stock supérieur à 200 jeans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63" style="position:absolute;margin-left:445.4pt;margin-top:15.25pt;width:165.7pt;height:103.25pt;z-index:251661312" adj="587,12050" fillcolor="white [3201]" strokecolor="#9bbb59 [3206]" strokeweight="5pt">
            <v:stroke linestyle="thickThin"/>
            <v:shadow color="#868686"/>
            <v:textbox>
              <w:txbxContent>
                <w:p w:rsidR="004E3A81" w:rsidRDefault="004E3A81"/>
                <w:p w:rsidR="004E3A81" w:rsidRDefault="004E3A81" w:rsidP="004E3A81">
                  <w:pPr>
                    <w:ind w:left="284" w:hanging="284"/>
                  </w:pPr>
                  <w:r>
                    <w:t xml:space="preserve">    Boutiques "Brands   Jeans"</w:t>
                  </w:r>
                </w:p>
              </w:txbxContent>
            </v:textbox>
          </v:shape>
        </w:pict>
      </w:r>
    </w:p>
    <w:sectPr w:rsidR="004E3A81" w:rsidRPr="004E3A81" w:rsidSect="004E3A8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3A81"/>
    <w:rsid w:val="00133CE1"/>
    <w:rsid w:val="00185E26"/>
    <w:rsid w:val="00280560"/>
    <w:rsid w:val="003C262E"/>
    <w:rsid w:val="00441216"/>
    <w:rsid w:val="00486FCE"/>
    <w:rsid w:val="004E3A81"/>
    <w:rsid w:val="005C39D9"/>
    <w:rsid w:val="00632F46"/>
    <w:rsid w:val="0072060F"/>
    <w:rsid w:val="00B15B42"/>
    <w:rsid w:val="00B74955"/>
    <w:rsid w:val="00EB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allout" idref="#_x0000_s1027"/>
        <o:r id="V:Rule4" type="callout" idref="#_x0000_s1028"/>
        <o:r id="V:Rule6" type="callout" idref="#_x0000_s1029"/>
        <o:r id="V:Rule8" type="callout" idref="#_x0000_s1030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44</Characters>
  <Application>Microsoft Office Word</Application>
  <DocSecurity>0</DocSecurity>
  <Lines>1</Lines>
  <Paragraphs>1</Paragraphs>
  <ScaleCrop>false</ScaleCrop>
  <Company>Hewlett-Packard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2014-03-27T19:54:00Z</dcterms:created>
  <dcterms:modified xsi:type="dcterms:W3CDTF">2014-03-27T20:10:00Z</dcterms:modified>
</cp:coreProperties>
</file>