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DE33B6" w14:textId="2F794C03" w:rsidR="003B2869" w:rsidRDefault="00492624" w:rsidP="003B2869">
      <w:pPr>
        <w:pStyle w:val="Titre"/>
        <w:rPr>
          <w:rFonts w:asciiTheme="minorHAnsi" w:hAnsiTheme="minorHAnsi" w:cstheme="minorHAnsi"/>
        </w:rPr>
      </w:pPr>
      <w:bookmarkStart w:id="0" w:name="_GoBack"/>
      <w:bookmarkEnd w:id="0"/>
      <w:r>
        <w:rPr>
          <w:rFonts w:asciiTheme="minorHAnsi" w:hAnsiTheme="minorHAnsi" w:cstheme="minorHAnsi"/>
        </w:rPr>
        <w:t>Les types de thermomètres</w:t>
      </w:r>
    </w:p>
    <w:tbl>
      <w:tblPr>
        <w:tblStyle w:val="Grilledutableau"/>
        <w:tblW w:w="0" w:type="auto"/>
        <w:tblBorders>
          <w:top w:val="none" w:sz="0" w:space="0" w:color="auto"/>
          <w:left w:val="dashSmallGap" w:sz="4" w:space="0" w:color="auto"/>
          <w:bottom w:val="single" w:sz="18" w:space="0" w:color="auto"/>
          <w:right w:val="dashSmallGap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492624" w14:paraId="4EAEF161" w14:textId="77777777" w:rsidTr="00492624">
        <w:tc>
          <w:tcPr>
            <w:tcW w:w="9062" w:type="dxa"/>
          </w:tcPr>
          <w:p w14:paraId="766EE537" w14:textId="77777777" w:rsidR="00492624" w:rsidRPr="00492624" w:rsidRDefault="00492624" w:rsidP="00492624">
            <w:pPr>
              <w:pStyle w:val="En-tte"/>
              <w:tabs>
                <w:tab w:val="clear" w:pos="4536"/>
                <w:tab w:val="clear" w:pos="9072"/>
              </w:tabs>
              <w:rPr>
                <w:rFonts w:ascii="Congenial" w:hAnsi="Congenial"/>
              </w:rPr>
            </w:pPr>
            <w:r w:rsidRPr="00492624">
              <w:rPr>
                <w:rFonts w:ascii="Congenial" w:hAnsi="Congenial"/>
              </w:rPr>
              <w:t xml:space="preserve">Compétences PIX </w:t>
            </w:r>
          </w:p>
          <w:p w14:paraId="120DC260" w14:textId="25A9E0B8" w:rsidR="00492624" w:rsidRPr="00492624" w:rsidRDefault="00492624" w:rsidP="00492624">
            <w:pPr>
              <w:pStyle w:val="Paragraphedeliste"/>
              <w:numPr>
                <w:ilvl w:val="0"/>
                <w:numId w:val="15"/>
              </w:numPr>
              <w:rPr>
                <w:rFonts w:ascii="Congenial" w:hAnsi="Congenial"/>
              </w:rPr>
            </w:pPr>
            <w:r w:rsidRPr="00492624">
              <w:rPr>
                <w:rFonts w:ascii="Congenial" w:hAnsi="Congenial"/>
              </w:rPr>
              <w:t>Mener une recherche et une veille d’information</w:t>
            </w:r>
          </w:p>
          <w:p w14:paraId="6BD7126D" w14:textId="77777777" w:rsidR="00492624" w:rsidRPr="00492624" w:rsidRDefault="00492624" w:rsidP="00492624">
            <w:pPr>
              <w:pStyle w:val="Paragraphedeliste"/>
              <w:numPr>
                <w:ilvl w:val="0"/>
                <w:numId w:val="15"/>
              </w:numPr>
              <w:rPr>
                <w:rFonts w:ascii="Congenial" w:hAnsi="Congenial"/>
              </w:rPr>
            </w:pPr>
            <w:r w:rsidRPr="00492624">
              <w:rPr>
                <w:rFonts w:ascii="Congenial" w:hAnsi="Congenial"/>
              </w:rPr>
              <w:t>Développer des documents textuels</w:t>
            </w:r>
          </w:p>
          <w:p w14:paraId="59FFBBDA" w14:textId="16B64B87" w:rsidR="00492624" w:rsidRPr="00492624" w:rsidRDefault="00492624" w:rsidP="00492624">
            <w:pPr>
              <w:pStyle w:val="Paragraphedeliste"/>
              <w:numPr>
                <w:ilvl w:val="0"/>
                <w:numId w:val="15"/>
              </w:numPr>
              <w:rPr>
                <w:rFonts w:ascii="Congenial" w:hAnsi="Congenial"/>
              </w:rPr>
            </w:pPr>
            <w:r w:rsidRPr="00492624">
              <w:rPr>
                <w:rFonts w:ascii="Congenial" w:hAnsi="Congenial"/>
              </w:rPr>
              <w:t>Développer des documents multimédias</w:t>
            </w:r>
          </w:p>
          <w:p w14:paraId="6F23E256" w14:textId="29A8E75C" w:rsidR="00492624" w:rsidRDefault="00492624" w:rsidP="00492624">
            <w:pPr>
              <w:pStyle w:val="Paragraphedeliste"/>
              <w:numPr>
                <w:ilvl w:val="0"/>
                <w:numId w:val="15"/>
              </w:numPr>
            </w:pPr>
            <w:r w:rsidRPr="00492624">
              <w:rPr>
                <w:rFonts w:ascii="Congenial" w:hAnsi="Congenial"/>
              </w:rPr>
              <w:t>Adapter les documents à leur finalité</w:t>
            </w:r>
            <w:r>
              <w:t xml:space="preserve"> </w:t>
            </w:r>
          </w:p>
        </w:tc>
      </w:tr>
    </w:tbl>
    <w:p w14:paraId="1995DF54" w14:textId="77777777" w:rsidR="00492624" w:rsidRDefault="00492624" w:rsidP="009E31BC"/>
    <w:p w14:paraId="7E3B4473" w14:textId="79C1C455" w:rsidR="009E31BC" w:rsidRPr="00126F7E" w:rsidRDefault="00126F7E" w:rsidP="009E31BC">
      <w:r w:rsidRPr="00126F7E">
        <w:t>Il existe différents types de thermomètres qui permettent de mesurer la température dans différentes situations.</w:t>
      </w:r>
    </w:p>
    <w:p w14:paraId="2646446A" w14:textId="77777777" w:rsidR="000B7199" w:rsidRDefault="000B7199" w:rsidP="009E31BC"/>
    <w:p w14:paraId="380F39B0" w14:textId="7EAAF29F" w:rsidR="00126F7E" w:rsidRDefault="00126F7E" w:rsidP="009E31BC">
      <w:r w:rsidRPr="00126F7E">
        <w:t xml:space="preserve">Effectuez une recherche sur internet et compléter le tableau ci-dessous avec une image et quelques lignes </w:t>
      </w:r>
      <w:r w:rsidR="00636687">
        <w:t>expliquant</w:t>
      </w:r>
      <w:r w:rsidRPr="00126F7E">
        <w:t xml:space="preserve"> le principe de chaque thermomètre.</w:t>
      </w:r>
    </w:p>
    <w:p w14:paraId="795511B7" w14:textId="3AF493C2" w:rsidR="00250F6D" w:rsidRDefault="00250F6D" w:rsidP="009E31BC"/>
    <w:p w14:paraId="53D5551D" w14:textId="378A1CA0" w:rsidR="000B7199" w:rsidRDefault="000B7199" w:rsidP="009E31BC">
      <w:r>
        <w:t xml:space="preserve">Vous pouvez vous aider des liens ci-après : </w:t>
      </w:r>
    </w:p>
    <w:p w14:paraId="00F08C93" w14:textId="04CD0D41" w:rsidR="000B7199" w:rsidRDefault="00A4161E" w:rsidP="009E31BC">
      <w:hyperlink r:id="rId7" w:history="1">
        <w:r w:rsidR="000B7199" w:rsidRPr="00A421EB">
          <w:rPr>
            <w:rStyle w:val="Lienhypertexte"/>
          </w:rPr>
          <w:t>https://www.maxicours.com/se/cours/le-thermometre/</w:t>
        </w:r>
      </w:hyperlink>
    </w:p>
    <w:p w14:paraId="1ECD8E96" w14:textId="6296366C" w:rsidR="000B7199" w:rsidRDefault="00A4161E" w:rsidP="009E31BC">
      <w:hyperlink r:id="rId8" w:history="1">
        <w:r w:rsidR="000B7199" w:rsidRPr="00A421EB">
          <w:rPr>
            <w:rStyle w:val="Lienhypertexte"/>
          </w:rPr>
          <w:t>https://www.techno-science.net/glossaire-definition/Thermometre.html</w:t>
        </w:r>
      </w:hyperlink>
    </w:p>
    <w:p w14:paraId="785D67C8" w14:textId="452920E8" w:rsidR="00126F7E" w:rsidRDefault="00126F7E" w:rsidP="009E31BC"/>
    <w:tbl>
      <w:tblPr>
        <w:tblStyle w:val="Grilledutableau"/>
        <w:tblW w:w="9634" w:type="dxa"/>
        <w:tblLook w:val="04A0" w:firstRow="1" w:lastRow="0" w:firstColumn="1" w:lastColumn="0" w:noHBand="0" w:noVBand="1"/>
      </w:tblPr>
      <w:tblGrid>
        <w:gridCol w:w="2325"/>
        <w:gridCol w:w="2316"/>
        <w:gridCol w:w="4993"/>
      </w:tblGrid>
      <w:tr w:rsidR="00126F7E" w:rsidRPr="00250F6D" w14:paraId="1D2FCF49" w14:textId="77777777" w:rsidTr="00250F6D">
        <w:tc>
          <w:tcPr>
            <w:tcW w:w="2325" w:type="dxa"/>
            <w:shd w:val="clear" w:color="auto" w:fill="DDD9C3" w:themeFill="background2" w:themeFillShade="E6"/>
          </w:tcPr>
          <w:p w14:paraId="13E1DDC9" w14:textId="77777777" w:rsidR="00126F7E" w:rsidRPr="00250F6D" w:rsidRDefault="00126F7E" w:rsidP="00CE19D7">
            <w:pPr>
              <w:rPr>
                <w:b/>
                <w:bCs/>
              </w:rPr>
            </w:pPr>
            <w:r w:rsidRPr="00250F6D">
              <w:rPr>
                <w:b/>
                <w:bCs/>
              </w:rPr>
              <w:t>Type</w:t>
            </w:r>
          </w:p>
        </w:tc>
        <w:tc>
          <w:tcPr>
            <w:tcW w:w="2316" w:type="dxa"/>
            <w:shd w:val="clear" w:color="auto" w:fill="DDD9C3" w:themeFill="background2" w:themeFillShade="E6"/>
          </w:tcPr>
          <w:p w14:paraId="5B0625FC" w14:textId="5717CB24" w:rsidR="00126F7E" w:rsidRPr="00250F6D" w:rsidRDefault="00126F7E" w:rsidP="00CE19D7">
            <w:pPr>
              <w:rPr>
                <w:b/>
                <w:bCs/>
              </w:rPr>
            </w:pPr>
            <w:r w:rsidRPr="00250F6D">
              <w:rPr>
                <w:b/>
                <w:bCs/>
              </w:rPr>
              <w:t>Image</w:t>
            </w:r>
            <w:r w:rsidR="00250F6D" w:rsidRPr="00250F6D">
              <w:rPr>
                <w:b/>
                <w:bCs/>
              </w:rPr>
              <w:t xml:space="preserve"> (photo)</w:t>
            </w:r>
          </w:p>
        </w:tc>
        <w:tc>
          <w:tcPr>
            <w:tcW w:w="4993" w:type="dxa"/>
            <w:shd w:val="clear" w:color="auto" w:fill="DDD9C3" w:themeFill="background2" w:themeFillShade="E6"/>
          </w:tcPr>
          <w:p w14:paraId="15EC16B5" w14:textId="77777777" w:rsidR="00126F7E" w:rsidRPr="00250F6D" w:rsidRDefault="00126F7E" w:rsidP="00CE19D7">
            <w:pPr>
              <w:rPr>
                <w:b/>
                <w:bCs/>
              </w:rPr>
            </w:pPr>
            <w:r w:rsidRPr="00250F6D">
              <w:rPr>
                <w:b/>
                <w:bCs/>
              </w:rPr>
              <w:t>Principe</w:t>
            </w:r>
          </w:p>
        </w:tc>
      </w:tr>
      <w:tr w:rsidR="00126F7E" w:rsidRPr="00E51D1E" w14:paraId="56FF310F" w14:textId="77777777" w:rsidTr="00492624">
        <w:trPr>
          <w:trHeight w:val="1871"/>
        </w:trPr>
        <w:tc>
          <w:tcPr>
            <w:tcW w:w="2325" w:type="dxa"/>
          </w:tcPr>
          <w:p w14:paraId="4E2FD978" w14:textId="77777777" w:rsidR="00126F7E" w:rsidRPr="00E51D1E" w:rsidRDefault="00126F7E" w:rsidP="00CE19D7">
            <w:pPr>
              <w:rPr>
                <w:color w:val="4F81BD" w:themeColor="accent1"/>
              </w:rPr>
            </w:pPr>
            <w:r w:rsidRPr="00E51D1E">
              <w:t>Thermomètres à liquides (à alcools colorés, à mercure…)</w:t>
            </w:r>
          </w:p>
        </w:tc>
        <w:tc>
          <w:tcPr>
            <w:tcW w:w="2316" w:type="dxa"/>
          </w:tcPr>
          <w:p w14:paraId="1CB6A20B" w14:textId="3ED21F5C" w:rsidR="00126F7E" w:rsidRPr="00E51D1E" w:rsidRDefault="00126F7E" w:rsidP="00CE19D7">
            <w:pPr>
              <w:jc w:val="center"/>
            </w:pPr>
          </w:p>
        </w:tc>
        <w:tc>
          <w:tcPr>
            <w:tcW w:w="4993" w:type="dxa"/>
          </w:tcPr>
          <w:p w14:paraId="5216FD45" w14:textId="1977FB23" w:rsidR="00126F7E" w:rsidRPr="00E51D1E" w:rsidRDefault="00126F7E" w:rsidP="00CE19D7">
            <w:pPr>
              <w:rPr>
                <w:color w:val="4F81BD" w:themeColor="accent1"/>
              </w:rPr>
            </w:pPr>
          </w:p>
        </w:tc>
      </w:tr>
      <w:tr w:rsidR="00126F7E" w:rsidRPr="00E51D1E" w14:paraId="25AEF2C0" w14:textId="77777777" w:rsidTr="00492624">
        <w:trPr>
          <w:trHeight w:val="1871"/>
        </w:trPr>
        <w:tc>
          <w:tcPr>
            <w:tcW w:w="2325" w:type="dxa"/>
          </w:tcPr>
          <w:p w14:paraId="1709E2FF" w14:textId="77777777" w:rsidR="00126F7E" w:rsidRPr="00E51D1E" w:rsidRDefault="00126F7E" w:rsidP="00CE19D7">
            <w:pPr>
              <w:rPr>
                <w:rFonts w:cstheme="minorHAnsi"/>
              </w:rPr>
            </w:pPr>
            <w:r w:rsidRPr="00E51D1E">
              <w:rPr>
                <w:rFonts w:eastAsia="Times New Roman" w:cstheme="minorHAnsi"/>
                <w:color w:val="000000"/>
                <w:shd w:val="clear" w:color="auto" w:fill="FFFFFF"/>
                <w:lang w:eastAsia="fr-FR"/>
              </w:rPr>
              <w:t>Thermomètre à cristaux liquides</w:t>
            </w:r>
          </w:p>
        </w:tc>
        <w:tc>
          <w:tcPr>
            <w:tcW w:w="2316" w:type="dxa"/>
          </w:tcPr>
          <w:p w14:paraId="7155FC3E" w14:textId="1E09DB79" w:rsidR="00126F7E" w:rsidRDefault="00126F7E" w:rsidP="00CE19D7">
            <w:pPr>
              <w:rPr>
                <w:rFonts w:eastAsia="Times New Roman" w:cstheme="minorHAnsi"/>
                <w:color w:val="000000"/>
                <w:lang w:eastAsia="fr-FR"/>
              </w:rPr>
            </w:pPr>
          </w:p>
          <w:p w14:paraId="0ABACBCA" w14:textId="77777777" w:rsidR="00126F7E" w:rsidRPr="00E51D1E" w:rsidRDefault="00126F7E" w:rsidP="00CE19D7">
            <w:pPr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4993" w:type="dxa"/>
          </w:tcPr>
          <w:p w14:paraId="3B28C233" w14:textId="2AEA1C66" w:rsidR="00126F7E" w:rsidRPr="00E51D1E" w:rsidRDefault="00126F7E" w:rsidP="00CE19D7">
            <w:pPr>
              <w:rPr>
                <w:rFonts w:cstheme="minorHAnsi"/>
              </w:rPr>
            </w:pPr>
          </w:p>
        </w:tc>
      </w:tr>
      <w:tr w:rsidR="00126F7E" w:rsidRPr="00E51D1E" w14:paraId="63BBCCD7" w14:textId="77777777" w:rsidTr="00492624">
        <w:trPr>
          <w:trHeight w:val="1871"/>
        </w:trPr>
        <w:tc>
          <w:tcPr>
            <w:tcW w:w="2325" w:type="dxa"/>
          </w:tcPr>
          <w:p w14:paraId="43A36985" w14:textId="77777777" w:rsidR="00126F7E" w:rsidRPr="00E51D1E" w:rsidRDefault="00126F7E" w:rsidP="00CE19D7">
            <w:pPr>
              <w:rPr>
                <w:rFonts w:eastAsia="Times New Roman" w:cstheme="minorHAnsi"/>
                <w:color w:val="000000"/>
                <w:shd w:val="clear" w:color="auto" w:fill="FFFFFF"/>
                <w:lang w:eastAsia="fr-FR"/>
              </w:rPr>
            </w:pPr>
            <w:r w:rsidRPr="00E51D1E">
              <w:rPr>
                <w:rFonts w:eastAsia="Times New Roman" w:cstheme="minorHAnsi"/>
                <w:color w:val="000000"/>
                <w:shd w:val="clear" w:color="auto" w:fill="FFFFFF"/>
                <w:lang w:eastAsia="fr-FR"/>
              </w:rPr>
              <w:t>Thermomètre infrarouge</w:t>
            </w:r>
          </w:p>
        </w:tc>
        <w:tc>
          <w:tcPr>
            <w:tcW w:w="2316" w:type="dxa"/>
          </w:tcPr>
          <w:p w14:paraId="6F13EEE0" w14:textId="7B357CA2" w:rsidR="00126F7E" w:rsidRPr="00E51D1E" w:rsidRDefault="00126F7E" w:rsidP="00CE19D7">
            <w:pPr>
              <w:shd w:val="clear" w:color="auto" w:fill="FFFFFF"/>
              <w:jc w:val="left"/>
              <w:rPr>
                <w:rFonts w:eastAsia="Times New Roman" w:cstheme="minorHAnsi"/>
                <w:color w:val="000000"/>
                <w:lang w:eastAsia="fr-FR"/>
              </w:rPr>
            </w:pPr>
          </w:p>
        </w:tc>
        <w:tc>
          <w:tcPr>
            <w:tcW w:w="4993" w:type="dxa"/>
          </w:tcPr>
          <w:p w14:paraId="6AC0063A" w14:textId="72502EBF" w:rsidR="00126F7E" w:rsidRPr="00E51D1E" w:rsidRDefault="00126F7E" w:rsidP="00CE19D7">
            <w:pPr>
              <w:shd w:val="clear" w:color="auto" w:fill="FFFFFF"/>
              <w:jc w:val="left"/>
              <w:rPr>
                <w:rFonts w:eastAsia="Times New Roman" w:cstheme="minorHAnsi"/>
                <w:color w:val="000000"/>
                <w:lang w:eastAsia="fr-FR"/>
              </w:rPr>
            </w:pPr>
          </w:p>
        </w:tc>
      </w:tr>
      <w:tr w:rsidR="00126F7E" w:rsidRPr="00E51D1E" w14:paraId="60BBCC12" w14:textId="77777777" w:rsidTr="00492624">
        <w:trPr>
          <w:trHeight w:val="1871"/>
        </w:trPr>
        <w:tc>
          <w:tcPr>
            <w:tcW w:w="2325" w:type="dxa"/>
          </w:tcPr>
          <w:p w14:paraId="36AE31EB" w14:textId="669CABCE" w:rsidR="00126F7E" w:rsidRPr="00E51D1E" w:rsidRDefault="00126F7E" w:rsidP="00CE19D7">
            <w:pPr>
              <w:rPr>
                <w:rFonts w:eastAsia="Times New Roman" w:cstheme="minorHAnsi"/>
                <w:color w:val="000000"/>
                <w:shd w:val="clear" w:color="auto" w:fill="FFFFFF"/>
                <w:lang w:eastAsia="fr-FR"/>
              </w:rPr>
            </w:pPr>
            <w:r w:rsidRPr="00E51D1E">
              <w:rPr>
                <w:rFonts w:eastAsia="Times New Roman" w:cstheme="minorHAnsi"/>
                <w:color w:val="000000"/>
                <w:shd w:val="clear" w:color="auto" w:fill="FFFFFF"/>
                <w:lang w:eastAsia="fr-FR"/>
              </w:rPr>
              <w:t>Thermocoupl</w:t>
            </w:r>
            <w:r w:rsidR="00492624">
              <w:rPr>
                <w:rFonts w:eastAsia="Times New Roman" w:cstheme="minorHAnsi"/>
                <w:color w:val="000000"/>
                <w:shd w:val="clear" w:color="auto" w:fill="FFFFFF"/>
                <w:lang w:eastAsia="fr-FR"/>
              </w:rPr>
              <w:t>e</w:t>
            </w:r>
          </w:p>
        </w:tc>
        <w:tc>
          <w:tcPr>
            <w:tcW w:w="2316" w:type="dxa"/>
          </w:tcPr>
          <w:p w14:paraId="53BDC7BB" w14:textId="4DFB3E39" w:rsidR="00126F7E" w:rsidRPr="00E51D1E" w:rsidRDefault="00126F7E" w:rsidP="00CE19D7">
            <w:pPr>
              <w:shd w:val="clear" w:color="auto" w:fill="FFFFFF"/>
              <w:jc w:val="center"/>
              <w:rPr>
                <w:rFonts w:eastAsia="Times New Roman" w:cstheme="minorHAnsi"/>
                <w:color w:val="000000"/>
                <w:lang w:eastAsia="fr-FR"/>
              </w:rPr>
            </w:pPr>
          </w:p>
        </w:tc>
        <w:tc>
          <w:tcPr>
            <w:tcW w:w="4993" w:type="dxa"/>
          </w:tcPr>
          <w:p w14:paraId="32A43617" w14:textId="091E5059" w:rsidR="00126F7E" w:rsidRPr="00E51D1E" w:rsidRDefault="00126F7E" w:rsidP="00CE19D7">
            <w:pPr>
              <w:shd w:val="clear" w:color="auto" w:fill="FFFFFF"/>
              <w:jc w:val="left"/>
              <w:rPr>
                <w:rFonts w:eastAsia="Times New Roman" w:cstheme="minorHAnsi"/>
                <w:color w:val="000000"/>
                <w:lang w:eastAsia="fr-FR"/>
              </w:rPr>
            </w:pPr>
          </w:p>
        </w:tc>
      </w:tr>
      <w:tr w:rsidR="00126F7E" w:rsidRPr="00E51D1E" w14:paraId="5BA66D2E" w14:textId="77777777" w:rsidTr="00492624">
        <w:trPr>
          <w:trHeight w:val="1871"/>
        </w:trPr>
        <w:tc>
          <w:tcPr>
            <w:tcW w:w="2325" w:type="dxa"/>
          </w:tcPr>
          <w:p w14:paraId="1F90C5D4" w14:textId="77777777" w:rsidR="00126F7E" w:rsidRPr="00E51D1E" w:rsidRDefault="00126F7E" w:rsidP="00CE19D7">
            <w:pPr>
              <w:rPr>
                <w:color w:val="4F81BD" w:themeColor="accent1"/>
              </w:rPr>
            </w:pPr>
            <w:r w:rsidRPr="00E51D1E">
              <w:lastRenderedPageBreak/>
              <w:t>Thermosonde à résistance</w:t>
            </w:r>
          </w:p>
        </w:tc>
        <w:tc>
          <w:tcPr>
            <w:tcW w:w="2316" w:type="dxa"/>
          </w:tcPr>
          <w:p w14:paraId="10021017" w14:textId="3A8EF5C9" w:rsidR="00126F7E" w:rsidRPr="00E51D1E" w:rsidRDefault="00126F7E" w:rsidP="00CE19D7"/>
        </w:tc>
        <w:tc>
          <w:tcPr>
            <w:tcW w:w="4993" w:type="dxa"/>
          </w:tcPr>
          <w:p w14:paraId="3A2FED11" w14:textId="6AFD1CA7" w:rsidR="00126F7E" w:rsidRPr="00E51D1E" w:rsidRDefault="00126F7E" w:rsidP="00CE19D7">
            <w:pPr>
              <w:rPr>
                <w:color w:val="4F81BD" w:themeColor="accent1"/>
              </w:rPr>
            </w:pPr>
          </w:p>
        </w:tc>
      </w:tr>
    </w:tbl>
    <w:p w14:paraId="55E02B16" w14:textId="77777777" w:rsidR="00126F7E" w:rsidRDefault="00126F7E" w:rsidP="009E31BC"/>
    <w:sectPr w:rsidR="00126F7E" w:rsidSect="00E72F92">
      <w:footerReference w:type="default" r:id="rId9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2B6993" w14:textId="77777777" w:rsidR="00A4161E" w:rsidRDefault="00A4161E" w:rsidP="00F70D32">
      <w:r>
        <w:separator/>
      </w:r>
    </w:p>
  </w:endnote>
  <w:endnote w:type="continuationSeparator" w:id="0">
    <w:p w14:paraId="6CE296CF" w14:textId="77777777" w:rsidR="00A4161E" w:rsidRDefault="00A4161E" w:rsidP="00F70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genial">
    <w:altName w:val="Calibri"/>
    <w:charset w:val="00"/>
    <w:family w:val="auto"/>
    <w:pitch w:val="variable"/>
    <w:sig w:usb0="8000002F" w:usb1="1000205B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EC3B6A" w14:textId="59751B5B" w:rsidR="00E95BB6" w:rsidRDefault="00E95BB6" w:rsidP="00E95BB6">
    <w:pPr>
      <w:pStyle w:val="Pieddepage"/>
      <w:jc w:val="right"/>
    </w:pPr>
    <w:r>
      <w:t>Document de travail produit par le groupe maths sciences – 2022</w:t>
    </w:r>
  </w:p>
  <w:p w14:paraId="072F4284" w14:textId="2EF71F36" w:rsidR="00E95BB6" w:rsidRDefault="00E95BB6">
    <w:pPr>
      <w:pStyle w:val="Pieddepage"/>
    </w:pPr>
  </w:p>
  <w:p w14:paraId="29EE3550" w14:textId="77777777" w:rsidR="00E95BB6" w:rsidRDefault="00E95BB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FBFB81" w14:textId="77777777" w:rsidR="00A4161E" w:rsidRDefault="00A4161E" w:rsidP="00F70D32">
      <w:r>
        <w:separator/>
      </w:r>
    </w:p>
  </w:footnote>
  <w:footnote w:type="continuationSeparator" w:id="0">
    <w:p w14:paraId="22CE56DA" w14:textId="77777777" w:rsidR="00A4161E" w:rsidRDefault="00A4161E" w:rsidP="00F70D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C35F8"/>
    <w:multiLevelType w:val="hybridMultilevel"/>
    <w:tmpl w:val="3CACF02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D2C91"/>
    <w:multiLevelType w:val="hybridMultilevel"/>
    <w:tmpl w:val="25325E7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5A6CDA"/>
    <w:multiLevelType w:val="hybridMultilevel"/>
    <w:tmpl w:val="903E2B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C0F3C"/>
    <w:multiLevelType w:val="hybridMultilevel"/>
    <w:tmpl w:val="8DEE68B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97763E"/>
    <w:multiLevelType w:val="hybridMultilevel"/>
    <w:tmpl w:val="896C81E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A0171F"/>
    <w:multiLevelType w:val="hybridMultilevel"/>
    <w:tmpl w:val="78B41A3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AA55FE"/>
    <w:multiLevelType w:val="hybridMultilevel"/>
    <w:tmpl w:val="BD7A6A1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E769F8"/>
    <w:multiLevelType w:val="hybridMultilevel"/>
    <w:tmpl w:val="182477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C15626"/>
    <w:multiLevelType w:val="hybridMultilevel"/>
    <w:tmpl w:val="25325E7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EC25729"/>
    <w:multiLevelType w:val="hybridMultilevel"/>
    <w:tmpl w:val="55E6C9E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284545"/>
    <w:multiLevelType w:val="hybridMultilevel"/>
    <w:tmpl w:val="25325E7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D396722"/>
    <w:multiLevelType w:val="hybridMultilevel"/>
    <w:tmpl w:val="AB4041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2169BB"/>
    <w:multiLevelType w:val="hybridMultilevel"/>
    <w:tmpl w:val="56A6A7E8"/>
    <w:lvl w:ilvl="0" w:tplc="BB261A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58164E"/>
    <w:multiLevelType w:val="hybridMultilevel"/>
    <w:tmpl w:val="C540A0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2A773D"/>
    <w:multiLevelType w:val="hybridMultilevel"/>
    <w:tmpl w:val="25325E7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2"/>
  </w:num>
  <w:num w:numId="5">
    <w:abstractNumId w:val="11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8"/>
  </w:num>
  <w:num w:numId="9">
    <w:abstractNumId w:val="14"/>
  </w:num>
  <w:num w:numId="10">
    <w:abstractNumId w:val="13"/>
  </w:num>
  <w:num w:numId="11">
    <w:abstractNumId w:val="7"/>
  </w:num>
  <w:num w:numId="12">
    <w:abstractNumId w:val="12"/>
  </w:num>
  <w:num w:numId="13">
    <w:abstractNumId w:val="5"/>
  </w:num>
  <w:num w:numId="14">
    <w:abstractNumId w:val="9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0A8"/>
    <w:rsid w:val="0004081C"/>
    <w:rsid w:val="000419B4"/>
    <w:rsid w:val="0006535A"/>
    <w:rsid w:val="0007512B"/>
    <w:rsid w:val="000950A8"/>
    <w:rsid w:val="000A49DA"/>
    <w:rsid w:val="000B6EBE"/>
    <w:rsid w:val="000B7199"/>
    <w:rsid w:val="000C4831"/>
    <w:rsid w:val="000D1221"/>
    <w:rsid w:val="00123B89"/>
    <w:rsid w:val="00124CBD"/>
    <w:rsid w:val="00126F7E"/>
    <w:rsid w:val="00133239"/>
    <w:rsid w:val="0015366F"/>
    <w:rsid w:val="00177E2E"/>
    <w:rsid w:val="001A2CDA"/>
    <w:rsid w:val="001C6713"/>
    <w:rsid w:val="00250F6D"/>
    <w:rsid w:val="002846D3"/>
    <w:rsid w:val="00287FD8"/>
    <w:rsid w:val="00291AA8"/>
    <w:rsid w:val="00292C89"/>
    <w:rsid w:val="00292EAB"/>
    <w:rsid w:val="003166FE"/>
    <w:rsid w:val="0037184E"/>
    <w:rsid w:val="003824B4"/>
    <w:rsid w:val="003917E7"/>
    <w:rsid w:val="003B2869"/>
    <w:rsid w:val="003B7CC7"/>
    <w:rsid w:val="003E0BA1"/>
    <w:rsid w:val="00416D69"/>
    <w:rsid w:val="004223BE"/>
    <w:rsid w:val="00443411"/>
    <w:rsid w:val="00445D41"/>
    <w:rsid w:val="004464ED"/>
    <w:rsid w:val="004633DE"/>
    <w:rsid w:val="004907D5"/>
    <w:rsid w:val="00492624"/>
    <w:rsid w:val="004A2A31"/>
    <w:rsid w:val="004B4821"/>
    <w:rsid w:val="004B5457"/>
    <w:rsid w:val="004F105C"/>
    <w:rsid w:val="00500965"/>
    <w:rsid w:val="005158CC"/>
    <w:rsid w:val="00540F68"/>
    <w:rsid w:val="00573506"/>
    <w:rsid w:val="00575712"/>
    <w:rsid w:val="005C2423"/>
    <w:rsid w:val="00615EEE"/>
    <w:rsid w:val="00636687"/>
    <w:rsid w:val="0066564B"/>
    <w:rsid w:val="00697681"/>
    <w:rsid w:val="006A5219"/>
    <w:rsid w:val="006A60DB"/>
    <w:rsid w:val="006E5A8E"/>
    <w:rsid w:val="006F1DD8"/>
    <w:rsid w:val="00732B74"/>
    <w:rsid w:val="0079754C"/>
    <w:rsid w:val="007A4B5F"/>
    <w:rsid w:val="007C790F"/>
    <w:rsid w:val="007D129F"/>
    <w:rsid w:val="007D6FE7"/>
    <w:rsid w:val="00886653"/>
    <w:rsid w:val="008F3144"/>
    <w:rsid w:val="0091703C"/>
    <w:rsid w:val="00970938"/>
    <w:rsid w:val="009A4ED2"/>
    <w:rsid w:val="009E31BC"/>
    <w:rsid w:val="00A4161E"/>
    <w:rsid w:val="00A54B0B"/>
    <w:rsid w:val="00A75CB0"/>
    <w:rsid w:val="00AA0AE3"/>
    <w:rsid w:val="00AA3A83"/>
    <w:rsid w:val="00AB10C5"/>
    <w:rsid w:val="00AC61BF"/>
    <w:rsid w:val="00B85C33"/>
    <w:rsid w:val="00B91643"/>
    <w:rsid w:val="00B97D46"/>
    <w:rsid w:val="00BB1DAE"/>
    <w:rsid w:val="00C041AB"/>
    <w:rsid w:val="00C1454C"/>
    <w:rsid w:val="00C17B2B"/>
    <w:rsid w:val="00C231B6"/>
    <w:rsid w:val="00C26619"/>
    <w:rsid w:val="00C32838"/>
    <w:rsid w:val="00C5340B"/>
    <w:rsid w:val="00C9494F"/>
    <w:rsid w:val="00CD2D6E"/>
    <w:rsid w:val="00CE5CBE"/>
    <w:rsid w:val="00D012A6"/>
    <w:rsid w:val="00D142B2"/>
    <w:rsid w:val="00D16622"/>
    <w:rsid w:val="00D6251D"/>
    <w:rsid w:val="00DD4671"/>
    <w:rsid w:val="00DE1431"/>
    <w:rsid w:val="00E51D1E"/>
    <w:rsid w:val="00E62236"/>
    <w:rsid w:val="00E67769"/>
    <w:rsid w:val="00E72F92"/>
    <w:rsid w:val="00E76A40"/>
    <w:rsid w:val="00E8315B"/>
    <w:rsid w:val="00E8539A"/>
    <w:rsid w:val="00E95BB6"/>
    <w:rsid w:val="00EA3283"/>
    <w:rsid w:val="00EA7915"/>
    <w:rsid w:val="00EE3F03"/>
    <w:rsid w:val="00F150F8"/>
    <w:rsid w:val="00F221A1"/>
    <w:rsid w:val="00F5513A"/>
    <w:rsid w:val="00F70D32"/>
    <w:rsid w:val="00F930D1"/>
    <w:rsid w:val="00FB2847"/>
    <w:rsid w:val="00FE5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660094E"/>
  <w15:docId w15:val="{8B0DD1C8-1872-4E71-9DEC-42CB5D2CC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5457"/>
    <w:pPr>
      <w:spacing w:after="0" w:line="240" w:lineRule="auto"/>
      <w:jc w:val="both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95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next w:val="Normal"/>
    <w:link w:val="TitreCar"/>
    <w:uiPriority w:val="10"/>
    <w:qFormat/>
    <w:rsid w:val="000950A8"/>
    <w:pPr>
      <w:pBdr>
        <w:bottom w:val="single" w:sz="8" w:space="4" w:color="4F81BD" w:themeColor="accent1"/>
      </w:pBdr>
      <w:spacing w:after="300"/>
      <w:contextualSpacing/>
      <w:jc w:val="center"/>
    </w:pPr>
    <w:rPr>
      <w:rFonts w:asciiTheme="majorHAnsi" w:eastAsiaTheme="majorEastAsia" w:hAnsiTheme="majorHAnsi" w:cstheme="majorBidi"/>
      <w:b/>
      <w:color w:val="17365D" w:themeColor="text2" w:themeShade="BF"/>
      <w:spacing w:val="5"/>
      <w:kern w:val="28"/>
      <w:sz w:val="44"/>
      <w:szCs w:val="52"/>
    </w:rPr>
  </w:style>
  <w:style w:type="character" w:customStyle="1" w:styleId="TitreCar">
    <w:name w:val="Titre Car"/>
    <w:basedOn w:val="Policepardfaut"/>
    <w:link w:val="Titre"/>
    <w:uiPriority w:val="10"/>
    <w:rsid w:val="000950A8"/>
    <w:rPr>
      <w:rFonts w:asciiTheme="majorHAnsi" w:eastAsiaTheme="majorEastAsia" w:hAnsiTheme="majorHAnsi" w:cstheme="majorBidi"/>
      <w:b/>
      <w:color w:val="17365D" w:themeColor="text2" w:themeShade="BF"/>
      <w:spacing w:val="5"/>
      <w:kern w:val="28"/>
      <w:sz w:val="44"/>
      <w:szCs w:val="52"/>
    </w:rPr>
  </w:style>
  <w:style w:type="paragraph" w:styleId="Paragraphedeliste">
    <w:name w:val="List Paragraph"/>
    <w:basedOn w:val="Normal"/>
    <w:uiPriority w:val="34"/>
    <w:qFormat/>
    <w:rsid w:val="00287FD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70D3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70D32"/>
  </w:style>
  <w:style w:type="paragraph" w:styleId="Pieddepage">
    <w:name w:val="footer"/>
    <w:basedOn w:val="Normal"/>
    <w:link w:val="PieddepageCar"/>
    <w:uiPriority w:val="99"/>
    <w:unhideWhenUsed/>
    <w:rsid w:val="00F70D3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70D32"/>
  </w:style>
  <w:style w:type="character" w:styleId="Textedelespacerserv">
    <w:name w:val="Placeholder Text"/>
    <w:basedOn w:val="Policepardfaut"/>
    <w:uiPriority w:val="99"/>
    <w:semiHidden/>
    <w:rsid w:val="00443411"/>
    <w:rPr>
      <w:color w:val="808080"/>
    </w:rPr>
  </w:style>
  <w:style w:type="paragraph" w:customStyle="1" w:styleId="Appmesures">
    <w:name w:val="Appmesures"/>
    <w:basedOn w:val="Normal"/>
    <w:rsid w:val="00970938"/>
    <w:pPr>
      <w:jc w:val="center"/>
    </w:pPr>
    <w:rPr>
      <w:rFonts w:ascii="Arial" w:eastAsia="Times New Roman" w:hAnsi="Arial" w:cs="Times New Roman"/>
      <w:position w:val="-12"/>
      <w:sz w:val="32"/>
      <w:szCs w:val="20"/>
      <w:lang w:eastAsia="fr-FR"/>
    </w:rPr>
  </w:style>
  <w:style w:type="character" w:styleId="Accentuation">
    <w:name w:val="Emphasis"/>
    <w:basedOn w:val="Policepardfaut"/>
    <w:uiPriority w:val="20"/>
    <w:qFormat/>
    <w:rsid w:val="003824B4"/>
    <w:rPr>
      <w:i/>
      <w:iCs/>
    </w:rPr>
  </w:style>
  <w:style w:type="character" w:styleId="Lienhypertexte">
    <w:name w:val="Hyperlink"/>
    <w:basedOn w:val="Policepardfaut"/>
    <w:uiPriority w:val="99"/>
    <w:unhideWhenUsed/>
    <w:rsid w:val="003824B4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4081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4081C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1C671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C6713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C671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C671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C6713"/>
    <w:rPr>
      <w:b/>
      <w:bCs/>
      <w:sz w:val="20"/>
      <w:szCs w:val="20"/>
    </w:rPr>
  </w:style>
  <w:style w:type="character" w:styleId="Mentionnonrsolue">
    <w:name w:val="Unresolved Mention"/>
    <w:basedOn w:val="Policepardfaut"/>
    <w:uiPriority w:val="99"/>
    <w:semiHidden/>
    <w:unhideWhenUsed/>
    <w:rsid w:val="00D16622"/>
    <w:rPr>
      <w:color w:val="605E5C"/>
      <w:shd w:val="clear" w:color="auto" w:fill="E1DFDD"/>
    </w:rPr>
  </w:style>
  <w:style w:type="character" w:styleId="lev">
    <w:name w:val="Strong"/>
    <w:basedOn w:val="Policepardfaut"/>
    <w:uiPriority w:val="22"/>
    <w:qFormat/>
    <w:rsid w:val="00E72F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33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6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0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1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1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chno-science.net/glossaire-definition/Thermometre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axicours.com/se/cours/le-thermometr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151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Nourry</dc:creator>
  <cp:keywords/>
  <dc:description/>
  <cp:lastModifiedBy>vrech1</cp:lastModifiedBy>
  <cp:revision>4</cp:revision>
  <cp:lastPrinted>2022-10-06T09:35:00Z</cp:lastPrinted>
  <dcterms:created xsi:type="dcterms:W3CDTF">2022-11-14T13:17:00Z</dcterms:created>
  <dcterms:modified xsi:type="dcterms:W3CDTF">2023-09-19T11:38:00Z</dcterms:modified>
</cp:coreProperties>
</file>