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94" w:rsidRPr="00237F3E" w:rsidRDefault="00587194" w:rsidP="00587194">
      <w:pPr>
        <w:pStyle w:val="Titre1"/>
        <w:rPr>
          <w:color w:val="auto"/>
          <w:lang w:val="fr-FR"/>
        </w:rPr>
      </w:pPr>
      <w:r w:rsidRPr="00653AD8">
        <w:rPr>
          <w:rStyle w:val="Emphaseintense"/>
          <w:i/>
          <w:lang w:val="fr-FR"/>
        </w:rPr>
        <w:t>ANNEXE 2</w:t>
      </w:r>
      <w:r w:rsidRPr="00757824">
        <w:rPr>
          <w:rStyle w:val="Emphaseintense"/>
          <w:lang w:val="fr-FR"/>
        </w:rPr>
        <w:t xml:space="preserve"> -</w:t>
      </w:r>
      <w:r>
        <w:rPr>
          <w:lang w:val="fr-FR"/>
        </w:rPr>
        <w:t xml:space="preserve">  </w:t>
      </w:r>
      <w:r w:rsidRPr="00237F3E">
        <w:rPr>
          <w:color w:val="auto"/>
          <w:lang w:val="fr-FR"/>
        </w:rPr>
        <w:t>Grille d’observation pour l’analyse d’une séquence d’enseignement</w:t>
      </w:r>
    </w:p>
    <w:p w:rsidR="00587194" w:rsidRDefault="00587194" w:rsidP="00587194">
      <w:pPr>
        <w:spacing w:line="240" w:lineRule="auto"/>
        <w:rPr>
          <w:rFonts w:ascii="Arial" w:hAnsi="Arial" w:cs="Arial"/>
          <w:i w:val="0"/>
          <w:lang w:val="fr-FR"/>
        </w:rPr>
      </w:pPr>
    </w:p>
    <w:p w:rsidR="00587194" w:rsidRDefault="00587194" w:rsidP="00587194">
      <w:pPr>
        <w:spacing w:line="240" w:lineRule="auto"/>
        <w:rPr>
          <w:rFonts w:ascii="Arial" w:hAnsi="Arial" w:cs="Arial"/>
          <w:i w:val="0"/>
          <w:lang w:val="fr-FR"/>
        </w:rPr>
      </w:pPr>
      <w:r w:rsidRPr="00F14001">
        <w:rPr>
          <w:rFonts w:ascii="Arial" w:hAnsi="Arial" w:cs="Arial"/>
          <w:i w:val="0"/>
          <w:lang w:val="fr-FR"/>
        </w:rPr>
        <w:t>Date</w:t>
      </w:r>
      <w:r w:rsidRPr="00A27602">
        <w:rPr>
          <w:rFonts w:ascii="Arial" w:hAnsi="Arial" w:cs="Arial"/>
          <w:b/>
          <w:i w:val="0"/>
          <w:lang w:val="fr-FR"/>
        </w:rPr>
        <w:t xml:space="preserve">  ...............</w:t>
      </w:r>
      <w:r>
        <w:rPr>
          <w:rFonts w:ascii="Arial" w:hAnsi="Arial" w:cs="Arial"/>
          <w:b/>
          <w:i w:val="0"/>
          <w:lang w:val="fr-FR"/>
        </w:rPr>
        <w:t xml:space="preserve"> </w:t>
      </w:r>
      <w:r w:rsidRPr="00F14001">
        <w:rPr>
          <w:rFonts w:ascii="Arial" w:hAnsi="Arial" w:cs="Arial"/>
          <w:i w:val="0"/>
          <w:lang w:val="fr-FR"/>
        </w:rPr>
        <w:t>Classe / Niveau ......</w:t>
      </w:r>
      <w:r>
        <w:rPr>
          <w:rFonts w:ascii="Arial" w:hAnsi="Arial" w:cs="Arial"/>
          <w:i w:val="0"/>
          <w:lang w:val="fr-FR"/>
        </w:rPr>
        <w:t>................</w:t>
      </w:r>
      <w:r w:rsidRPr="00F14001">
        <w:rPr>
          <w:rFonts w:ascii="Arial" w:hAnsi="Arial" w:cs="Arial"/>
          <w:i w:val="0"/>
          <w:lang w:val="fr-FR"/>
        </w:rPr>
        <w:t xml:space="preserve">  </w:t>
      </w:r>
      <w:r>
        <w:rPr>
          <w:rFonts w:ascii="Arial" w:hAnsi="Arial" w:cs="Arial"/>
          <w:i w:val="0"/>
          <w:lang w:val="fr-FR"/>
        </w:rPr>
        <w:t>Effectif ………………….. Discipline ………………………..</w:t>
      </w:r>
    </w:p>
    <w:p w:rsidR="00587194" w:rsidRPr="00B60027" w:rsidRDefault="00587194" w:rsidP="00587194">
      <w:pPr>
        <w:spacing w:line="240" w:lineRule="auto"/>
        <w:rPr>
          <w:rFonts w:ascii="Arial" w:hAnsi="Arial" w:cs="Arial"/>
          <w:i w:val="0"/>
          <w:szCs w:val="18"/>
          <w:lang w:val="fr-FR"/>
        </w:rPr>
      </w:pPr>
      <w:r w:rsidRPr="00F14001">
        <w:rPr>
          <w:rFonts w:ascii="Arial" w:hAnsi="Arial" w:cs="Arial"/>
          <w:i w:val="0"/>
          <w:szCs w:val="18"/>
          <w:lang w:val="fr-FR"/>
        </w:rPr>
        <w:t>Professeur stagiaire  ...............</w:t>
      </w:r>
      <w:r>
        <w:rPr>
          <w:rFonts w:ascii="Arial" w:hAnsi="Arial" w:cs="Arial"/>
          <w:i w:val="0"/>
          <w:szCs w:val="18"/>
          <w:lang w:val="fr-FR"/>
        </w:rPr>
        <w:t>.................</w:t>
      </w:r>
      <w:r w:rsidRPr="00F14001">
        <w:rPr>
          <w:rFonts w:ascii="Arial" w:hAnsi="Arial" w:cs="Arial"/>
          <w:i w:val="0"/>
          <w:szCs w:val="18"/>
          <w:lang w:val="fr-FR"/>
        </w:rPr>
        <w:t>Tu</w:t>
      </w:r>
      <w:r>
        <w:rPr>
          <w:rFonts w:ascii="Arial" w:hAnsi="Arial" w:cs="Arial"/>
          <w:i w:val="0"/>
          <w:szCs w:val="18"/>
          <w:lang w:val="fr-FR"/>
        </w:rPr>
        <w:t>teur</w:t>
      </w:r>
      <w:r w:rsidRPr="00F14001">
        <w:rPr>
          <w:rFonts w:ascii="Arial" w:hAnsi="Arial" w:cs="Arial"/>
          <w:i w:val="0"/>
          <w:szCs w:val="18"/>
          <w:lang w:val="fr-FR"/>
        </w:rPr>
        <w:t>.</w:t>
      </w:r>
      <w:r>
        <w:rPr>
          <w:rFonts w:ascii="Arial" w:hAnsi="Arial" w:cs="Arial"/>
          <w:i w:val="0"/>
          <w:szCs w:val="18"/>
          <w:lang w:val="fr-FR"/>
        </w:rPr>
        <w:t>...........................</w:t>
      </w:r>
      <w:r w:rsidRPr="00F14001">
        <w:rPr>
          <w:rFonts w:ascii="Arial" w:hAnsi="Arial" w:cs="Arial"/>
          <w:i w:val="0"/>
          <w:szCs w:val="18"/>
          <w:lang w:val="fr-FR"/>
        </w:rPr>
        <w:t xml:space="preserve"> </w:t>
      </w:r>
    </w:p>
    <w:p w:rsidR="00587194" w:rsidRPr="00AC77BA" w:rsidRDefault="00587194" w:rsidP="00587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2"/>
          <w:szCs w:val="22"/>
          <w:lang w:val="fr-FR" w:eastAsia="fr-FR" w:bidi="ar-SA"/>
        </w:rPr>
      </w:pPr>
    </w:p>
    <w:p w:rsidR="00587194" w:rsidRPr="00AC77BA" w:rsidRDefault="00587194" w:rsidP="00587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</w:pPr>
      <w:r w:rsidRPr="00AC77BA"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  <w:t xml:space="preserve">RELATIONNEL                                         </w:t>
      </w:r>
      <w:r w:rsidRPr="00AC77BA">
        <w:rPr>
          <w:rFonts w:ascii="Arial" w:hAnsi="Arial" w:cs="Arial"/>
          <w:i w:val="0"/>
          <w:iCs w:val="0"/>
          <w:sz w:val="22"/>
          <w:szCs w:val="22"/>
          <w:lang w:val="fr-FR" w:eastAsia="fr-FR" w:bidi="ar-SA"/>
        </w:rPr>
        <w:t xml:space="preserve">                                                        Remarques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1"/>
        <w:gridCol w:w="3089"/>
        <w:gridCol w:w="360"/>
        <w:gridCol w:w="1800"/>
        <w:gridCol w:w="360"/>
        <w:gridCol w:w="3240"/>
      </w:tblGrid>
      <w:tr w:rsidR="00587194" w:rsidRPr="00846EDF" w:rsidTr="00431337">
        <w:trPr>
          <w:cantSplit/>
          <w:trHeight w:val="542"/>
          <w:jc w:val="center"/>
        </w:trPr>
        <w:tc>
          <w:tcPr>
            <w:tcW w:w="1481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Le professeur</w:t>
            </w:r>
          </w:p>
        </w:tc>
        <w:tc>
          <w:tcPr>
            <w:tcW w:w="3089" w:type="dxa"/>
            <w:vAlign w:val="center"/>
          </w:tcPr>
          <w:p w:rsidR="00587194" w:rsidRPr="00ED6926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</w:pPr>
            <w:r w:rsidRPr="00ED6926"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  <w:t>Présence (occupation de l'espace, autorité, voix, gestuelle…)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3.5pt;margin-top:.6pt;width:85.05pt;height:0;z-index:251673600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1481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Le groupe classe</w:t>
            </w:r>
          </w:p>
        </w:tc>
        <w:tc>
          <w:tcPr>
            <w:tcW w:w="3089" w:type="dxa"/>
            <w:vAlign w:val="center"/>
          </w:tcPr>
          <w:p w:rsidR="00587194" w:rsidRPr="00ED6926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</w:pPr>
            <w:r w:rsidRPr="00ED6926"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  <w:t>Attention</w:t>
            </w:r>
          </w:p>
          <w:p w:rsidR="00587194" w:rsidRPr="00ED6926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</w:pPr>
            <w:r w:rsidRPr="00ED6926"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  <w:t>Participation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40" type="#_x0000_t32" style="position:absolute;left:0;text-align:left;margin-left:-3.5pt;margin-top:.6pt;width:85.05pt;height:0;z-index:251674624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2"/>
          <w:jc w:val="center"/>
        </w:trPr>
        <w:tc>
          <w:tcPr>
            <w:tcW w:w="1481" w:type="dxa"/>
            <w:vMerge w:val="restart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 xml:space="preserve">Liaison </w:t>
            </w: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Prof / Elèves</w:t>
            </w:r>
          </w:p>
        </w:tc>
        <w:tc>
          <w:tcPr>
            <w:tcW w:w="3089" w:type="dxa"/>
            <w:vAlign w:val="center"/>
          </w:tcPr>
          <w:p w:rsidR="00587194" w:rsidRPr="00ED6926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</w:pPr>
            <w:r w:rsidRPr="00ED6926"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  <w:t>Sollicitation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41" type="#_x0000_t32" style="position:absolute;left:0;text-align:left;margin-left:-3.5pt;margin-top:.6pt;width:85.05pt;height:0;z-index:251675648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1481" w:type="dxa"/>
            <w:vMerge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3089" w:type="dxa"/>
            <w:vAlign w:val="center"/>
          </w:tcPr>
          <w:p w:rsidR="00587194" w:rsidRPr="00ED6926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</w:pPr>
            <w:r w:rsidRPr="00ED6926"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  <w:t>Ecoute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42" type="#_x0000_t32" style="position:absolute;left:0;text-align:left;margin-left:-3.5pt;margin-top:.6pt;width:85.05pt;height:0;z-index:251676672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1481" w:type="dxa"/>
            <w:vMerge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3089" w:type="dxa"/>
            <w:vAlign w:val="center"/>
          </w:tcPr>
          <w:p w:rsidR="00587194" w:rsidRPr="00ED6926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</w:pPr>
            <w:r w:rsidRPr="00ED6926">
              <w:rPr>
                <w:rFonts w:ascii="Arial" w:hAnsi="Arial" w:cs="Arial"/>
                <w:i w:val="0"/>
                <w:iCs w:val="0"/>
                <w:sz w:val="18"/>
                <w:szCs w:val="18"/>
                <w:lang w:val="fr-FR" w:eastAsia="fr-FR" w:bidi="ar-SA"/>
              </w:rPr>
              <w:t>Exigences (traces écrites, matériel, respect des règles, état de la salle …)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43" type="#_x0000_t32" style="position:absolute;left:0;text-align:left;margin-left:-3.5pt;margin-top:.6pt;width:85.05pt;height:0;z-index:251677696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</w:tbl>
    <w:p w:rsidR="00587194" w:rsidRPr="00AC77BA" w:rsidRDefault="00587194" w:rsidP="00587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</w:pPr>
    </w:p>
    <w:p w:rsidR="00587194" w:rsidRPr="00AC77BA" w:rsidRDefault="00587194" w:rsidP="00587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</w:pPr>
      <w:r w:rsidRPr="00AC77BA"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  <w:t>MODE DE TRANSMISSION DU SAVOIR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0"/>
        <w:gridCol w:w="1800"/>
        <w:gridCol w:w="360"/>
        <w:gridCol w:w="3240"/>
      </w:tblGrid>
      <w:tr w:rsidR="00587194" w:rsidRPr="00846EDF" w:rsidTr="00431337">
        <w:trPr>
          <w:cantSplit/>
          <w:trHeight w:val="542"/>
          <w:jc w:val="center"/>
        </w:trPr>
        <w:tc>
          <w:tcPr>
            <w:tcW w:w="457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Pertinence de la démarche pédagogique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5" type="#_x0000_t32" style="position:absolute;left:0;text-align:left;margin-left:-3.5pt;margin-top:.6pt;width:85.05pt;height:0;z-index:251669504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2"/>
          <w:jc w:val="center"/>
        </w:trPr>
        <w:tc>
          <w:tcPr>
            <w:tcW w:w="457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Pertinence des supports et du matériel utilisés</w:t>
            </w: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(document élève, rétroprojecteur, TIC …)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0" type="#_x0000_t32" style="position:absolute;left:0;text-align:left;margin-left:-3.5pt;margin-top:.6pt;width:85.05pt;height:0;z-index:251664384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457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Gestion du tableau *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1" type="#_x0000_t32" style="position:absolute;left:0;text-align:left;margin-left:-3.5pt;margin-top:.6pt;width:85.05pt;height:0;z-index:251665408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2"/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Langage adapté*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2" type="#_x0000_t32" style="position:absolute;left:0;text-align:left;margin-left:-3.5pt;margin-top:.6pt;width:85.05pt;height:0;z-index:251666432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Gestion du temps (début et fin de séance) *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3" type="#_x0000_t32" style="position:absolute;left:0;text-align:left;margin-left:-3.5pt;margin-top:.6pt;width:85.05pt;height:0;z-index:251667456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4570" w:type="dxa"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Rythme (ruptures de rythme) *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4" type="#_x0000_t32" style="position:absolute;left:0;text-align:left;margin-left:-3.5pt;margin-top:.6pt;width:85.05pt;height:0;z-index:251668480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</w:tbl>
    <w:p w:rsidR="00587194" w:rsidRPr="00AC77BA" w:rsidRDefault="00587194" w:rsidP="00587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sz w:val="22"/>
          <w:szCs w:val="22"/>
          <w:lang w:val="fr-FR" w:eastAsia="fr-FR" w:bidi="ar-SA"/>
        </w:rPr>
      </w:pPr>
    </w:p>
    <w:p w:rsidR="00587194" w:rsidRPr="00AC77BA" w:rsidRDefault="00587194" w:rsidP="00587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</w:pPr>
      <w:r w:rsidRPr="00AC77BA">
        <w:rPr>
          <w:rFonts w:ascii="Arial" w:hAnsi="Arial" w:cs="Arial"/>
          <w:b/>
          <w:i w:val="0"/>
          <w:iCs w:val="0"/>
          <w:sz w:val="22"/>
          <w:szCs w:val="22"/>
          <w:lang w:val="fr-FR" w:eastAsia="fr-FR" w:bidi="ar-SA"/>
        </w:rPr>
        <w:t>CONTENU DE LA SEANCE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240"/>
        <w:gridCol w:w="360"/>
        <w:gridCol w:w="1800"/>
        <w:gridCol w:w="360"/>
        <w:gridCol w:w="3240"/>
      </w:tblGrid>
      <w:tr w:rsidR="00587194" w:rsidRPr="00846EDF" w:rsidTr="00431337">
        <w:trPr>
          <w:cantSplit/>
          <w:trHeight w:val="542"/>
          <w:jc w:val="center"/>
        </w:trPr>
        <w:tc>
          <w:tcPr>
            <w:tcW w:w="4570" w:type="dxa"/>
            <w:gridSpan w:val="2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Objectif du thème développé et lien avec la séance précédente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26" type="#_x0000_t32" style="position:absolute;left:0;text-align:left;margin-left:-3.5pt;margin-top:.6pt;width:85.05pt;height:0;z-index:251660288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1330" w:type="dxa"/>
            <w:vMerge w:val="restart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Contenu de la séance</w:t>
            </w:r>
          </w:p>
        </w:tc>
        <w:tc>
          <w:tcPr>
            <w:tcW w:w="324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Respect du programme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29" type="#_x0000_t32" style="position:absolute;left:0;text-align:left;margin-left:-3.5pt;margin-top:.6pt;width:85.05pt;height:0;z-index:251663360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2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324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Maîtrise du contenu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27" type="#_x0000_t32" style="position:absolute;left:0;text-align:left;margin-left:-3.5pt;margin-top:.6pt;width:85.05pt;height:0;z-index:251661312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324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Rigueur de la formulation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28" type="#_x0000_t32" style="position:absolute;left:0;text-align:left;margin-left:-3.5pt;margin-top:.6pt;width:85.05pt;height:0;z-index:251662336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324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Adaptation au niveau des élèves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6" type="#_x0000_t32" style="position:absolute;left:0;text-align:left;margin-left:-3.5pt;margin-top:.6pt;width:85.05pt;height:0;z-index:251670528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  <w:tc>
          <w:tcPr>
            <w:tcW w:w="3240" w:type="dxa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Choix pertinent du contexte (relation avec le champ professionnel)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8" type="#_x0000_t32" style="position:absolute;left:0;text-align:left;margin-left:-3.5pt;margin-top:.6pt;width:85.05pt;height:0;z-index:251672576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  <w:tr w:rsidR="00587194" w:rsidRPr="00846EDF" w:rsidTr="00431337">
        <w:trPr>
          <w:cantSplit/>
          <w:trHeight w:val="543"/>
          <w:jc w:val="center"/>
        </w:trPr>
        <w:tc>
          <w:tcPr>
            <w:tcW w:w="4570" w:type="dxa"/>
            <w:gridSpan w:val="2"/>
            <w:shd w:val="clear" w:color="auto" w:fill="auto"/>
            <w:vAlign w:val="center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i w:val="0"/>
                <w:iCs w:val="0"/>
                <w:lang w:val="fr-FR" w:eastAsia="fr-FR" w:bidi="ar-SA"/>
              </w:rPr>
              <w:t>Evaluation - Présence de formes variées d'évaluation</w:t>
            </w:r>
          </w:p>
        </w:tc>
        <w:tc>
          <w:tcPr>
            <w:tcW w:w="360" w:type="dxa"/>
            <w:tcBorders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–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</w:p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pict>
                <v:shape id="_x0000_s1037" type="#_x0000_t32" style="position:absolute;left:0;text-align:left;margin-left:-3.5pt;margin-top:.6pt;width:85.05pt;height:0;z-index:251671552" o:connectortype="straight" strokeweight="1.5pt"/>
              </w:pict>
            </w: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 xml:space="preserve">       </w:t>
            </w:r>
          </w:p>
        </w:tc>
        <w:tc>
          <w:tcPr>
            <w:tcW w:w="360" w:type="dxa"/>
            <w:tcBorders>
              <w:left w:val="nil"/>
            </w:tcBorders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</w:pPr>
            <w:r w:rsidRPr="00846EDF">
              <w:rPr>
                <w:rFonts w:ascii="Arial" w:hAnsi="Arial" w:cs="Arial"/>
                <w:b/>
                <w:i w:val="0"/>
                <w:iCs w:val="0"/>
                <w:lang w:val="fr-FR" w:eastAsia="fr-FR" w:bidi="ar-SA"/>
              </w:rPr>
              <w:t>+</w:t>
            </w:r>
          </w:p>
        </w:tc>
        <w:tc>
          <w:tcPr>
            <w:tcW w:w="3240" w:type="dxa"/>
          </w:tcPr>
          <w:p w:rsidR="00587194" w:rsidRPr="00846EDF" w:rsidRDefault="00587194" w:rsidP="0043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iCs w:val="0"/>
                <w:lang w:val="fr-FR" w:eastAsia="fr-FR" w:bidi="ar-SA"/>
              </w:rPr>
            </w:pPr>
          </w:p>
        </w:tc>
      </w:tr>
    </w:tbl>
    <w:p w:rsidR="00587194" w:rsidRPr="00AC77BA" w:rsidRDefault="00587194" w:rsidP="00587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lang w:val="fr-FR" w:eastAsia="fr-FR" w:bidi="ar-SA"/>
        </w:rPr>
      </w:pPr>
    </w:p>
    <w:sectPr w:rsidR="00587194" w:rsidRPr="00AC77BA" w:rsidSect="005871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hyphenationZone w:val="425"/>
  <w:characterSpacingControl w:val="doNotCompress"/>
  <w:compat/>
  <w:rsids>
    <w:rsidRoot w:val="00C01CE6"/>
    <w:rsid w:val="00305C35"/>
    <w:rsid w:val="003449CC"/>
    <w:rsid w:val="00587194"/>
    <w:rsid w:val="008B4920"/>
    <w:rsid w:val="00C01CE6"/>
    <w:rsid w:val="00DA4A3F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1CE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CE6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styleId="Emphaseintense">
    <w:name w:val="Intense Emphasis"/>
    <w:uiPriority w:val="21"/>
    <w:qFormat/>
    <w:rsid w:val="00C01CE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2015-09-25T15:59:00Z</cp:lastPrinted>
  <dcterms:created xsi:type="dcterms:W3CDTF">2015-09-25T16:05:00Z</dcterms:created>
  <dcterms:modified xsi:type="dcterms:W3CDTF">2015-09-25T16:05:00Z</dcterms:modified>
</cp:coreProperties>
</file>